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32" w:rsidRPr="003E2AEE" w:rsidRDefault="00BA3432" w:rsidP="007E3C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E2AEE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3999E1" wp14:editId="77D138DB">
                <wp:simplePos x="0" y="0"/>
                <wp:positionH relativeFrom="column">
                  <wp:posOffset>4225015</wp:posOffset>
                </wp:positionH>
                <wp:positionV relativeFrom="paragraph">
                  <wp:posOffset>-436233</wp:posOffset>
                </wp:positionV>
                <wp:extent cx="1613140" cy="552091"/>
                <wp:effectExtent l="0" t="0" r="635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3140" cy="5520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A3432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BA3432" w:rsidRP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BA3432" w:rsidRDefault="00BA343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2.7pt;margin-top:-34.35pt;width:127pt;height:43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" fillcolor="white [3201]" stroked="f" strokeweight=".5pt">
                <v:textbox>
                  <w:txbxContent>
                    <w:p w:rsid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BA3432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BA3432" w:rsidRP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BA3432" w:rsidRDefault="00BA343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A3432" w:rsidRDefault="00BA3432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3E2AEE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D01A0F" w:rsidRPr="003E2AEE" w:rsidRDefault="00D01A0F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01A0F" w:rsidRPr="008E6C42" w:rsidRDefault="00D01A0F" w:rsidP="00D01A0F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E6C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ประเด็นการพัฒนาจังหวัดที่ </w:t>
      </w:r>
      <w:r w:rsidRPr="008E6C4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Pr="008E6C4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:</w:t>
      </w:r>
      <w:r w:rsidRPr="008E6C4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8E6C42">
        <w:rPr>
          <w:rFonts w:ascii="TH SarabunIT๙" w:eastAsia="Times New Roman" w:hAnsi="TH SarabunIT๙" w:cs="TH SarabunIT๙"/>
          <w:sz w:val="32"/>
          <w:szCs w:val="32"/>
          <w:cs/>
        </w:rPr>
        <w:t>การเสริมสร้างเศรษฐกิจและสร้างมูลค่าเพิ่มจากอุทยานธรณีโลกการท่องเที่ยว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8E6C42">
        <w:rPr>
          <w:rFonts w:ascii="TH SarabunIT๙" w:eastAsia="Times New Roman" w:hAnsi="TH SarabunIT๙" w:cs="TH SarabunIT๙"/>
          <w:sz w:val="32"/>
          <w:szCs w:val="32"/>
          <w:cs/>
        </w:rPr>
        <w:t>การเกษตร และการค้าสู่อาเซียนที่เติบโตต่อเนื่อง</w:t>
      </w:r>
    </w:p>
    <w:p w:rsidR="00D01A0F" w:rsidRPr="00636769" w:rsidRDefault="00D01A0F" w:rsidP="00D01A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3676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แผนงาน/กลยุทธ์ที่ </w:t>
      </w:r>
      <w:r w:rsidRPr="006367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 </w:t>
      </w:r>
      <w:r w:rsidRPr="00636769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6367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36769">
        <w:rPr>
          <w:rFonts w:ascii="TH SarabunIT๙" w:hAnsi="TH SarabunIT๙" w:cs="TH SarabunIT๙"/>
          <w:sz w:val="32"/>
          <w:szCs w:val="32"/>
          <w:cs/>
        </w:rPr>
        <w:t xml:space="preserve">พัฒนาโครงสร้างพื้นฐานทั้งทางบก ทางน้ำ และทางอากาศ รองรับเส้นทางท่องเที่ยว </w:t>
      </w:r>
    </w:p>
    <w:p w:rsidR="00D01A0F" w:rsidRDefault="00D01A0F" w:rsidP="00D01A0F">
      <w:pPr>
        <w:rPr>
          <w:rFonts w:ascii="TH SarabunIT๙" w:hAnsi="TH SarabunIT๙" w:cs="TH SarabunIT๙"/>
          <w:sz w:val="32"/>
          <w:szCs w:val="32"/>
        </w:rPr>
      </w:pPr>
      <w:r w:rsidRPr="00636769">
        <w:rPr>
          <w:rFonts w:ascii="TH SarabunIT๙" w:hAnsi="TH SarabunIT๙" w:cs="TH SarabunIT๙"/>
          <w:sz w:val="32"/>
          <w:szCs w:val="32"/>
          <w:cs/>
        </w:rPr>
        <w:t>ให้สอดคล้องเชื่อมโยงกับระบบ</w:t>
      </w:r>
      <w:proofErr w:type="spellStart"/>
      <w:r w:rsidRPr="00636769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636769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636769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636769">
        <w:rPr>
          <w:rFonts w:ascii="TH SarabunIT๙" w:hAnsi="TH SarabunIT๙" w:cs="TH SarabunIT๙"/>
          <w:sz w:val="32"/>
          <w:szCs w:val="32"/>
          <w:cs/>
        </w:rPr>
        <w:t>ด้านการท่องเที่ยว</w:t>
      </w:r>
    </w:p>
    <w:p w:rsidR="00D01A0F" w:rsidRDefault="00D01A0F" w:rsidP="00D01A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E6C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ยุทธศาสตร์ชาติที่ 2 </w:t>
      </w:r>
      <w:r w:rsidRPr="008E6C4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E6C42">
        <w:rPr>
          <w:rFonts w:ascii="TH SarabunIT๙" w:hAnsi="TH SarabunIT๙" w:cs="TH SarabunIT๙"/>
          <w:sz w:val="32"/>
          <w:szCs w:val="32"/>
        </w:rPr>
        <w:t xml:space="preserve"> </w:t>
      </w:r>
      <w:r w:rsidRPr="008E6C42">
        <w:rPr>
          <w:rFonts w:ascii="TH SarabunIT๙" w:hAnsi="TH SarabunIT๙" w:cs="TH SarabunIT๙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D01A0F" w:rsidRDefault="00D01A0F" w:rsidP="00581227">
      <w:pPr>
        <w:ind w:right="-143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382C2A" w:rsidRPr="00382C2A" w:rsidTr="00C92248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641860" w:rsidRPr="00382C2A" w:rsidRDefault="00641860" w:rsidP="0034639E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1860" w:rsidRPr="00382C2A" w:rsidRDefault="00641860" w:rsidP="0034639E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2C2A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82C2A" w:rsidRPr="00382C2A" w:rsidTr="0034639E">
        <w:tc>
          <w:tcPr>
            <w:tcW w:w="2694" w:type="dxa"/>
          </w:tcPr>
          <w:p w:rsidR="00641860" w:rsidRPr="00382C2A" w:rsidRDefault="00641860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1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8" w:type="dxa"/>
          </w:tcPr>
          <w:p w:rsidR="00641860" w:rsidRPr="00382C2A" w:rsidRDefault="00B70EAD" w:rsidP="0034639E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โ</w:t>
            </w:r>
            <w:r w:rsidR="003E53C2">
              <w:rPr>
                <w:rFonts w:ascii="TH SarabunIT๙" w:hAnsi="TH SarabunIT๙" w:cs="TH SarabunIT๙"/>
                <w:sz w:val="32"/>
                <w:szCs w:val="32"/>
                <w:cs/>
              </w:rPr>
              <w:t>ครงการปรับปรุงซ่อมแซมถนน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ในเขตเทศบาล</w:t>
            </w:r>
            <w:r w:rsidR="003E53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เมืองสตูล</w:t>
            </w:r>
          </w:p>
        </w:tc>
      </w:tr>
      <w:tr w:rsidR="00382C2A" w:rsidRPr="00382C2A" w:rsidTr="0034639E">
        <w:tc>
          <w:tcPr>
            <w:tcW w:w="2694" w:type="dxa"/>
          </w:tcPr>
          <w:p w:rsidR="00641860" w:rsidRPr="00382C2A" w:rsidRDefault="00641860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2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378" w:type="dxa"/>
          </w:tcPr>
          <w:p w:rsidR="00BE552A" w:rsidRPr="00382C2A" w:rsidRDefault="00BE552A" w:rsidP="00BE552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ตามที</w:t>
            </w:r>
            <w:r w:rsidR="00FD578A">
              <w:rPr>
                <w:rFonts w:ascii="TH SarabunIT๙" w:hAnsi="TH SarabunIT๙" w:cs="TH SarabunIT๙"/>
                <w:sz w:val="32"/>
                <w:szCs w:val="32"/>
                <w:cs/>
              </w:rPr>
              <w:t>่  พลเอกประยุทธ์     จันทร์โอชา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นายกรัฐมนตรี</w:t>
            </w:r>
            <w:r w:rsidRPr="00382C2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ได้มีนโยบายของรัฐบาลข้อที่ </w:t>
            </w:r>
            <w:r w:rsidRPr="00382C2A">
              <w:rPr>
                <w:rFonts w:ascii="TH SarabunIT๙" w:hAnsi="TH SarabunIT๙" w:cs="TH SarabunIT๙"/>
                <w:sz w:val="32"/>
                <w:szCs w:val="32"/>
              </w:rPr>
              <w:t xml:space="preserve"> 7 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การส่งเสริมบทบาท  และการใช้โอกาสในประชาคมอาเซียน</w:t>
            </w:r>
            <w:r w:rsidRPr="00382C2A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 </w:t>
            </w:r>
            <w:r w:rsidRPr="00382C2A">
              <w:rPr>
                <w:rFonts w:ascii="TH SarabunIT๙" w:hAnsi="TH SarabunIT๙" w:cs="TH SarabunIT๙"/>
                <w:sz w:val="32"/>
                <w:szCs w:val="32"/>
              </w:rPr>
              <w:t xml:space="preserve">7.5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ต่อเชื่อมเส้นทางคมนาคมขนส่งและ</w:t>
            </w:r>
            <w:r w:rsidRPr="00382C2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ระบบ</w:t>
            </w:r>
            <w:proofErr w:type="spellStart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โล</w:t>
            </w:r>
            <w:proofErr w:type="spellEnd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จิ</w:t>
            </w:r>
            <w:proofErr w:type="spellStart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สติกส์</w:t>
            </w:r>
            <w:proofErr w:type="spellEnd"/>
            <w:r w:rsidR="00382C2A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จากฐานการผลิตในชุมชนสู่</w:t>
            </w:r>
            <w:r w:rsidRPr="00382C2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แหล่งแปรรูปเพื่อเพิ่มมูลค่าทั้งภายในประเทศ</w:t>
            </w:r>
            <w:r w:rsidRPr="00382C2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และเชื่อมโยงกับอาเซียน เพื่อยกระดับศักยภาพ</w:t>
            </w:r>
            <w:r w:rsidRPr="00382C2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ของผู้ประกอบการรายย่อยสู่ตลาดที่กว้างขวางยิ่งข</w:t>
            </w:r>
            <w:r w:rsidR="00382C2A">
              <w:rPr>
                <w:rFonts w:ascii="TH SarabunIT๙" w:hAnsi="TH SarabunIT๙" w:cs="TH SarabunIT๙"/>
                <w:sz w:val="32"/>
                <w:szCs w:val="32"/>
                <w:cs/>
              </w:rPr>
              <w:t>ึ้นทั้งในประเทศและระหว่างประเทศ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และขณะเดียวกันก็ช่วยส</w:t>
            </w:r>
            <w:r w:rsidR="00FD578A">
              <w:rPr>
                <w:rFonts w:ascii="TH SarabunIT๙" w:hAnsi="TH SarabunIT๙" w:cs="TH SarabunIT๙"/>
                <w:sz w:val="32"/>
                <w:szCs w:val="32"/>
                <w:cs/>
              </w:rPr>
              <w:t>ร้างโอกาสทางเศรษฐกิจแก</w:t>
            </w:r>
            <w:r w:rsidR="00FD57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พื้นที่ต่าง ๆ ภายในประเทศด้วย และแผนพัฒนาเศรษฐกิจและสังคมแห่งชาติ ฉบับที่ 12 การสร้างความเชื่อมโยงระหว่างภาคการผลิต เพื่อเพิ่มมูลค่าทางเศรษฐกิจ</w:t>
            </w:r>
            <w:r w:rsidRPr="00382C2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ขยายฐานเศรษฐกิจให้กว้างขึ้น และต่อยอดห่วงโซ่การผลิตให้เข้มแข็งขึ้น โดยการเชื่อมโยงเครือข่ายการผลิต และนำผลการวิจัยและการพัฒนาที่เกี่ยวข้องมาใช้ประโยชน์ในการสร้างผลิตภัณฑ์เชิงพาณิชย์ที่หลากหลาย</w:t>
            </w:r>
            <w:r w:rsidR="00FD578A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และสอดคล้องกับความต้องการของตลาด โดยเฉพาะอย่างยิ่งการพัฒนาความเชื่อมโยงด้าน</w:t>
            </w:r>
            <w:r w:rsidRPr="00382C2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คมนาคมขนส่ง</w:t>
            </w:r>
            <w:proofErr w:type="spellStart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โล</w:t>
            </w:r>
            <w:proofErr w:type="spellEnd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จิ</w:t>
            </w:r>
            <w:proofErr w:type="spellStart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สติกส์</w:t>
            </w:r>
            <w:proofErr w:type="spellEnd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สอดคล้องกับแผนพัฒนาจังหวัดสตูล 4 ปี  (พ.ศ.2561-25</w:t>
            </w:r>
            <w:r w:rsidR="00FD578A">
              <w:rPr>
                <w:rFonts w:ascii="TH SarabunIT๙" w:hAnsi="TH SarabunIT๙" w:cs="TH SarabunIT๙"/>
                <w:sz w:val="32"/>
                <w:szCs w:val="32"/>
                <w:cs/>
              </w:rPr>
              <w:t>64) ประเด็นยุทธศาสตร์ของจังหวัด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 การเสริมสร้างเศรษฐกิจและ</w:t>
            </w:r>
            <w:r w:rsidRPr="00382C2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สร</w:t>
            </w:r>
            <w:r w:rsidR="00FD578A">
              <w:rPr>
                <w:rFonts w:ascii="TH SarabunIT๙" w:hAnsi="TH SarabunIT๙" w:cs="TH SarabunIT๙"/>
                <w:sz w:val="32"/>
                <w:szCs w:val="32"/>
                <w:cs/>
              </w:rPr>
              <w:t>้างมูลค่าเพิ่มจาก</w:t>
            </w:r>
            <w:proofErr w:type="spellStart"/>
            <w:r w:rsidR="00FD578A">
              <w:rPr>
                <w:rFonts w:ascii="TH SarabunIT๙" w:hAnsi="TH SarabunIT๙" w:cs="TH SarabunIT๙"/>
                <w:sz w:val="32"/>
                <w:szCs w:val="32"/>
                <w:cs/>
              </w:rPr>
              <w:t>อุทธ</w:t>
            </w:r>
            <w:proofErr w:type="spellEnd"/>
            <w:r w:rsidR="00FD578A">
              <w:rPr>
                <w:rFonts w:ascii="TH SarabunIT๙" w:hAnsi="TH SarabunIT๙" w:cs="TH SarabunIT๙"/>
                <w:sz w:val="32"/>
                <w:szCs w:val="32"/>
                <w:cs/>
              </w:rPr>
              <w:t>ยานธรณีโลก</w:t>
            </w:r>
            <w:r w:rsidR="00FD578A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การท่องเที่ยว การเกษตร และการค้าสู่อาเซียนที่เ</w:t>
            </w:r>
            <w:r w:rsidR="00FD578A">
              <w:rPr>
                <w:rFonts w:ascii="TH SarabunIT๙" w:hAnsi="TH SarabunIT๙" w:cs="TH SarabunIT๙"/>
                <w:sz w:val="32"/>
                <w:szCs w:val="32"/>
                <w:cs/>
              </w:rPr>
              <w:t>ติบโตต่อเนื่อง กลยุทธ์</w:t>
            </w:r>
            <w:r w:rsidR="00157F4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FD578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 5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พัฒนาโครงสร้างพื้นฐาน</w:t>
            </w:r>
            <w:r w:rsidR="00FD578A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ทั้งทางบก ทางน้ำ และทางอากาศรองรั</w:t>
            </w:r>
            <w:r w:rsidR="00FD57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เส้นท</w:t>
            </w:r>
            <w:r w:rsidR="00FD578A">
              <w:rPr>
                <w:rFonts w:ascii="TH SarabunIT๙" w:hAnsi="TH SarabunIT๙" w:cs="TH SarabunIT๙"/>
                <w:sz w:val="32"/>
                <w:szCs w:val="32"/>
                <w:cs/>
              </w:rPr>
              <w:t>างการท่องเที่ยว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ให้สอดคล้องเชื่อมโยงกับระบบ</w:t>
            </w:r>
            <w:proofErr w:type="spellStart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โล</w:t>
            </w:r>
            <w:proofErr w:type="spellEnd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จิ</w:t>
            </w:r>
            <w:proofErr w:type="spellStart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สติกส์</w:t>
            </w:r>
            <w:proofErr w:type="spellEnd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ท่องเที่ยวจังหวัดสตูลเป็นจังหวัดที่มีชายแดนติดต่อกับประเทศมาเลเซียในพื้นที่สามเหลี่ยมเศรษฐกิจ</w:t>
            </w:r>
          </w:p>
          <w:p w:rsidR="00641860" w:rsidRPr="00382C2A" w:rsidRDefault="00BE552A" w:rsidP="0034639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FD578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จังหวัดสตูลมีเส้นทางคมนาคม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การขนส่ง</w:t>
            </w:r>
            <w:proofErr w:type="spellStart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และโล</w:t>
            </w:r>
            <w:proofErr w:type="spellEnd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จิ</w:t>
            </w:r>
            <w:proofErr w:type="spellStart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สติกส์</w:t>
            </w:r>
            <w:proofErr w:type="spellEnd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หลายเส้นทางเนื่องจากมีพื้นที่ติดต่อระหว่างจังหวัดสงขลาที่สามารถเชื่อมโยง</w:t>
            </w:r>
            <w:r w:rsidR="00157F4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ไปยังสนามบินหาดใหญ่ กับ จังหวัดสตูล และยังมีด้านตะวันออกในเขต จังหวัดปัตตานี  ,จังหวัดยะลา และจ</w:t>
            </w:r>
            <w:r w:rsidR="00382C2A">
              <w:rPr>
                <w:rFonts w:ascii="TH SarabunIT๙" w:hAnsi="TH SarabunIT๙" w:cs="TH SarabunIT๙"/>
                <w:sz w:val="32"/>
                <w:szCs w:val="32"/>
                <w:cs/>
              </w:rPr>
              <w:t>ังหวัดนราธิวาส จาก จังหวัดสงขลา</w:t>
            </w:r>
            <w:r w:rsidR="00382C2A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ไปยังจังหวัดสตูล ชายฝั่งทะเลด้านอ่</w:t>
            </w:r>
            <w:r w:rsidR="00157F44">
              <w:rPr>
                <w:rFonts w:ascii="TH SarabunIT๙" w:hAnsi="TH SarabunIT๙" w:cs="TH SarabunIT๙"/>
                <w:sz w:val="32"/>
                <w:szCs w:val="32"/>
                <w:cs/>
              </w:rPr>
              <w:t>าวไทยและและติดต่อกับจังหวัดตรัง</w:t>
            </w:r>
            <w:r w:rsidR="00157F4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ฝั่งทะเลอันดามัน ตลอดจนมีการเชื่อมโยงกับโครงข่ายทางหลวงในเขต 5 จังหวัดชายแดนภาคใต้และชายแดนประเทศมาเลเซีย สามารถเดินทาง</w:t>
            </w:r>
            <w:r w:rsidR="00157F4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ได้อย่างสะดวก รวดเร็ว ประหยัดเวลา และค่าใช้จ่ายในการเดินทาง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สามารถรองรับการพัฒนาจังหวัดและเชื่อมโยงสู่อาเซียนได้ ประกอบกับเทศบาลเมืองสตูลมีเส้นทางคมนาคม การขนส่ง</w:t>
            </w:r>
            <w:proofErr w:type="spellStart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แล</w:t>
            </w:r>
            <w:r w:rsidR="00382C2A">
              <w:rPr>
                <w:rFonts w:ascii="TH SarabunIT๙" w:hAnsi="TH SarabunIT๙" w:cs="TH SarabunIT๙"/>
                <w:sz w:val="32"/>
                <w:szCs w:val="32"/>
                <w:cs/>
              </w:rPr>
              <w:t>ะโล</w:t>
            </w:r>
            <w:proofErr w:type="spellEnd"/>
            <w:r w:rsidR="00382C2A">
              <w:rPr>
                <w:rFonts w:ascii="TH SarabunIT๙" w:hAnsi="TH SarabunIT๙" w:cs="TH SarabunIT๙"/>
                <w:sz w:val="32"/>
                <w:szCs w:val="32"/>
                <w:cs/>
              </w:rPr>
              <w:t>จิ</w:t>
            </w:r>
            <w:proofErr w:type="spellStart"/>
            <w:r w:rsidR="00382C2A">
              <w:rPr>
                <w:rFonts w:ascii="TH SarabunIT๙" w:hAnsi="TH SarabunIT๙" w:cs="TH SarabunIT๙"/>
                <w:sz w:val="32"/>
                <w:szCs w:val="32"/>
                <w:cs/>
              </w:rPr>
              <w:t>สติกส์</w:t>
            </w:r>
            <w:proofErr w:type="spellEnd"/>
            <w:r w:rsidR="00382C2A">
              <w:rPr>
                <w:rFonts w:ascii="TH SarabunIT๙" w:hAnsi="TH SarabunIT๙" w:cs="TH SarabunIT๙"/>
                <w:sz w:val="32"/>
                <w:szCs w:val="32"/>
                <w:cs/>
              </w:rPr>
              <w:t>ในหลายเส้นทาง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มีการขนส่งสินค้าทางการเกษตรและอาหารทะเล ผลิตภัณฑ์ สินค้าต่างๆที่สำคัญผ่านถนนในเขตเทศบาลเมืองสตูล เป็นเส้นทางเชื่อมโยงแหล่งท่องเที่ยวต่างๆ แต่ปัจจุบันมีการใช้ถนนเพิ่มมากขึ้น จึงทำให้การสัญจร</w:t>
            </w:r>
            <w:r w:rsidR="00157F4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ไปมาของประชาชนในพื้นที่และเขตใกล้เคียงได้รับความเดือดร้อนและความไม่สะดวกในการเดินทางสัญจรและการขนส่งพืชผลทางการเกษตรของประชาชน การคมนาคมมีความหนาแน่นมาก ถนนเป็นหลุม เป็นบ่อ และชำรุด จึงทำให้การสัญจรไปมาของประชาชนในพื้นที่และเขตใกล้เคียงได้รับความเดือดร้อนและความไม่สะดวกในการเดินทางสัญจรและการขนส่งพืชผลทางการเกษตรของป</w:t>
            </w:r>
            <w:r w:rsidR="00157F44">
              <w:rPr>
                <w:rFonts w:ascii="TH SarabunIT๙" w:hAnsi="TH SarabunIT๙" w:cs="TH SarabunIT๙"/>
                <w:sz w:val="32"/>
                <w:szCs w:val="32"/>
                <w:cs/>
              </w:rPr>
              <w:t>ระชาชน ซึ่งส่งผลต่อระบบเศรษฐกิจ</w:t>
            </w:r>
            <w:r w:rsidR="00157F44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การท่องเที่ยว การเป็นอยู่ของประชาชน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</w:t>
            </w:r>
          </w:p>
        </w:tc>
      </w:tr>
      <w:tr w:rsidR="00382C2A" w:rsidRPr="00382C2A" w:rsidTr="0034639E">
        <w:tc>
          <w:tcPr>
            <w:tcW w:w="2694" w:type="dxa"/>
          </w:tcPr>
          <w:p w:rsidR="00641860" w:rsidRDefault="00641860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3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  <w:p w:rsidR="00382C2A" w:rsidRDefault="00382C2A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C2A" w:rsidRPr="00382C2A" w:rsidRDefault="00382C2A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5C3BF7" w:rsidRPr="00382C2A" w:rsidRDefault="00DA7399" w:rsidP="00DA739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เพื่อปรับสภาพภูมิทัศน์บริเวณภายในเขตเมืองเก่าสตูลให้มีความเป็นระเบียบเรียบร้อย</w:t>
            </w:r>
            <w:r w:rsidRPr="00382C2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สวยงามมากยิ่งขึ้น</w:t>
            </w:r>
            <w:r w:rsidRPr="00382C2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A7399" w:rsidRPr="00382C2A" w:rsidRDefault="00DA7399" w:rsidP="00DA739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2.เพื่อเป็นการเชื่อมโยงเส้นทางการคมนาคมขนส่งและระบบ</w:t>
            </w:r>
            <w:proofErr w:type="spellStart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โล</w:t>
            </w:r>
            <w:proofErr w:type="spellEnd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จิ</w:t>
            </w:r>
            <w:proofErr w:type="spellStart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สติกส์</w:t>
            </w:r>
            <w:proofErr w:type="spellEnd"/>
          </w:p>
          <w:p w:rsidR="005C3BF7" w:rsidRPr="00382C2A" w:rsidRDefault="00DA7399" w:rsidP="009C24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3.เพื่อเพิ่มมูลค่าทางเศรษฐกิจ</w:t>
            </w:r>
          </w:p>
        </w:tc>
      </w:tr>
      <w:tr w:rsidR="00382C2A" w:rsidRPr="00382C2A" w:rsidTr="0034639E">
        <w:tc>
          <w:tcPr>
            <w:tcW w:w="2694" w:type="dxa"/>
          </w:tcPr>
          <w:p w:rsidR="00382C2A" w:rsidRPr="00382C2A" w:rsidRDefault="00382C2A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378" w:type="dxa"/>
          </w:tcPr>
          <w:p w:rsidR="005C3BF7" w:rsidRPr="00157F44" w:rsidRDefault="00157F44" w:rsidP="00DA7399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ปรับปรุงซ่อมแซมถนนสาย</w:t>
            </w:r>
            <w:r w:rsidR="000F67C4" w:rsidRPr="0042710E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ในเขตเทศบาล</w:t>
            </w:r>
            <w:r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เมืองสตูล</w:t>
            </w:r>
            <w:r w:rsidR="000F67C4" w:rsidRPr="0042710E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 xml:space="preserve"> รองรับ</w:t>
            </w:r>
            <w:r w:rsidR="000F67C4" w:rsidRPr="002D05F0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คมนาคม </w:t>
            </w:r>
            <w:r w:rsidR="000F6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การขนส่ง</w:t>
            </w:r>
            <w:proofErr w:type="spellStart"/>
            <w:r w:rsidR="000F6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และโล</w:t>
            </w:r>
            <w:proofErr w:type="spellEnd"/>
            <w:r w:rsidR="000F6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จิ</w:t>
            </w:r>
            <w:proofErr w:type="spellStart"/>
            <w:r w:rsidR="000F6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สติกส์</w:t>
            </w:r>
            <w:proofErr w:type="spellEnd"/>
            <w:r w:rsidR="000F67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ที่มีมาตรฐาน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เส้นทาง</w:t>
            </w:r>
          </w:p>
        </w:tc>
      </w:tr>
      <w:tr w:rsidR="00382C2A" w:rsidRPr="00382C2A" w:rsidTr="0034639E">
        <w:tc>
          <w:tcPr>
            <w:tcW w:w="2694" w:type="dxa"/>
          </w:tcPr>
          <w:p w:rsidR="00641860" w:rsidRPr="00382C2A" w:rsidRDefault="005C3BF7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.พื้นที่เป้าหมาย</w:t>
            </w:r>
          </w:p>
        </w:tc>
        <w:tc>
          <w:tcPr>
            <w:tcW w:w="6378" w:type="dxa"/>
          </w:tcPr>
          <w:p w:rsidR="005C3BF7" w:rsidRPr="00382C2A" w:rsidRDefault="00641860" w:rsidP="0034639E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ตำบลพิมาน อำเภอเมืองสตูล จังหวัดสตูล</w:t>
            </w:r>
          </w:p>
        </w:tc>
      </w:tr>
      <w:tr w:rsidR="00382C2A" w:rsidRPr="00382C2A" w:rsidTr="0034639E">
        <w:tc>
          <w:tcPr>
            <w:tcW w:w="2694" w:type="dxa"/>
          </w:tcPr>
          <w:p w:rsidR="00641860" w:rsidRPr="00382C2A" w:rsidRDefault="005C3BF7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.กิจกรรมหลักของโครงการ</w:t>
            </w:r>
          </w:p>
        </w:tc>
        <w:tc>
          <w:tcPr>
            <w:tcW w:w="6378" w:type="dxa"/>
          </w:tcPr>
          <w:p w:rsidR="005C3BF7" w:rsidRPr="005C3BF7" w:rsidRDefault="005C3BF7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="00641860"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กิจกรรม </w:t>
            </w: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งบประมาณรวม 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</w:rPr>
              <w:t>2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1,000,000 บาท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5C3BF7" w:rsidRDefault="005C3BF7" w:rsidP="005C3BF7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รวม    งบลงทุน       </w:t>
            </w:r>
            <w:r w:rsidR="00641860" w:rsidRPr="00382C2A">
              <w:rPr>
                <w:rFonts w:ascii="TH SarabunIT๙" w:hAnsi="TH SarabunIT๙" w:cs="TH SarabunIT๙"/>
                <w:kern w:val="24"/>
                <w:sz w:val="32"/>
                <w:szCs w:val="32"/>
              </w:rPr>
              <w:t>2</w:t>
            </w:r>
            <w:r w:rsidR="00641860"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1,000,000 บาท</w:t>
            </w:r>
            <w:r w:rsidR="00641860"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641860" w:rsidRPr="00382C2A" w:rsidRDefault="005C3BF7" w:rsidP="005C3BF7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งบดำเนินงาน  ...........-........... บาท</w:t>
            </w:r>
            <w:r w:rsidR="00641860"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382C2A" w:rsidRPr="00382C2A" w:rsidTr="0034639E">
        <w:tc>
          <w:tcPr>
            <w:tcW w:w="2694" w:type="dxa"/>
          </w:tcPr>
          <w:p w:rsidR="00641860" w:rsidRDefault="00C92248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.1 กิจกรรมหลักที่ 1</w:t>
            </w:r>
          </w:p>
          <w:p w:rsidR="00F77227" w:rsidRDefault="00F77227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F77227" w:rsidRDefault="00F77227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F77227" w:rsidRPr="00382C2A" w:rsidRDefault="00F77227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641860" w:rsidRPr="00382C2A" w:rsidRDefault="009C24BC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           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  <w:p w:rsidR="00641860" w:rsidRPr="00382C2A" w:rsidRDefault="00641860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641860" w:rsidRPr="00382C2A" w:rsidRDefault="00641860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641860" w:rsidRPr="00382C2A" w:rsidRDefault="00641860" w:rsidP="0034639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641860" w:rsidRPr="00382C2A" w:rsidRDefault="00641860" w:rsidP="0034639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41860" w:rsidRPr="00382C2A" w:rsidRDefault="00641860" w:rsidP="0034639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C9224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641860" w:rsidRPr="00382C2A" w:rsidRDefault="00641860" w:rsidP="0034639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641860" w:rsidRPr="00382C2A" w:rsidRDefault="00641860" w:rsidP="0034639E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  <w:p w:rsidR="00641860" w:rsidRPr="00382C2A" w:rsidRDefault="00641860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382C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    หน่วยดำเนินการร่วม</w:t>
            </w:r>
          </w:p>
        </w:tc>
        <w:tc>
          <w:tcPr>
            <w:tcW w:w="6378" w:type="dxa"/>
          </w:tcPr>
          <w:p w:rsidR="00F77227" w:rsidRPr="00F77227" w:rsidRDefault="00641860" w:rsidP="009C24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77227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="00166EE1" w:rsidRPr="00F77227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ปรับปรุงซ่อมแซมถนนในเขตเทศบาล</w:t>
            </w:r>
            <w:r w:rsidR="00166EE1" w:rsidRPr="00F77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เมืองสตูล </w:t>
            </w:r>
          </w:p>
          <w:p w:rsidR="00F77227" w:rsidRPr="00F77227" w:rsidRDefault="00F77227" w:rsidP="00F7722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-</w:t>
            </w:r>
            <w:r w:rsidRPr="00F77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77227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ปรับปรุงผิวจราจร</w:t>
            </w:r>
            <w:proofErr w:type="spellStart"/>
            <w:r w:rsidRPr="00F77227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 w:rsidRPr="00F77227">
              <w:rPr>
                <w:rFonts w:ascii="TH SarabunIT๙" w:hAnsi="TH SarabunIT๙" w:cs="TH SarabunIT๙"/>
                <w:sz w:val="32"/>
                <w:szCs w:val="32"/>
                <w:cs/>
              </w:rPr>
              <w:t>ติ</w:t>
            </w:r>
            <w:proofErr w:type="spellStart"/>
            <w:r w:rsidRPr="00F77227">
              <w:rPr>
                <w:rFonts w:ascii="TH SarabunIT๙" w:hAnsi="TH SarabunIT๙" w:cs="TH SarabunIT๙"/>
                <w:sz w:val="32"/>
                <w:szCs w:val="32"/>
                <w:cs/>
              </w:rPr>
              <w:t>กคอ</w:t>
            </w:r>
            <w:proofErr w:type="spellEnd"/>
            <w:r w:rsidRPr="00F772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นกรีต </w:t>
            </w:r>
            <w:r w:rsidRPr="00F77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ถนนเรืองฤทธิ์จรูญ</w:t>
            </w:r>
          </w:p>
          <w:p w:rsidR="00F77227" w:rsidRPr="00F77227" w:rsidRDefault="00F77227" w:rsidP="00F7722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-</w:t>
            </w:r>
            <w:r w:rsidRPr="00F77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77227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ปรับปรุงผิวจราจร</w:t>
            </w:r>
            <w:proofErr w:type="spellStart"/>
            <w:r w:rsidRPr="00F77227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 w:rsidRPr="00F77227">
              <w:rPr>
                <w:rFonts w:ascii="TH SarabunIT๙" w:hAnsi="TH SarabunIT๙" w:cs="TH SarabunIT๙"/>
                <w:sz w:val="32"/>
                <w:szCs w:val="32"/>
                <w:cs/>
              </w:rPr>
              <w:t>ติ</w:t>
            </w:r>
            <w:proofErr w:type="spellStart"/>
            <w:r w:rsidRPr="00F77227">
              <w:rPr>
                <w:rFonts w:ascii="TH SarabunIT๙" w:hAnsi="TH SarabunIT๙" w:cs="TH SarabunIT๙"/>
                <w:sz w:val="32"/>
                <w:szCs w:val="32"/>
                <w:cs/>
              </w:rPr>
              <w:t>กคอ</w:t>
            </w:r>
            <w:proofErr w:type="spellEnd"/>
            <w:r w:rsidRPr="00F772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นกรีต </w:t>
            </w:r>
            <w:r w:rsidRPr="00F77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ถนนคูหาประเวศน์</w:t>
            </w:r>
          </w:p>
          <w:p w:rsidR="00F77227" w:rsidRPr="00F77227" w:rsidRDefault="00F77227" w:rsidP="00F77227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-</w:t>
            </w:r>
            <w:r w:rsidRPr="00F77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77227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ปรับปรุงผิวจราจร</w:t>
            </w:r>
            <w:proofErr w:type="spellStart"/>
            <w:r w:rsidRPr="00F77227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 w:rsidRPr="00F77227">
              <w:rPr>
                <w:rFonts w:ascii="TH SarabunIT๙" w:hAnsi="TH SarabunIT๙" w:cs="TH SarabunIT๙"/>
                <w:sz w:val="32"/>
                <w:szCs w:val="32"/>
                <w:cs/>
              </w:rPr>
              <w:t>ติ</w:t>
            </w:r>
            <w:proofErr w:type="spellStart"/>
            <w:r w:rsidRPr="00F77227">
              <w:rPr>
                <w:rFonts w:ascii="TH SarabunIT๙" w:hAnsi="TH SarabunIT๙" w:cs="TH SarabunIT๙"/>
                <w:sz w:val="32"/>
                <w:szCs w:val="32"/>
                <w:cs/>
              </w:rPr>
              <w:t>กคอ</w:t>
            </w:r>
            <w:proofErr w:type="spellEnd"/>
            <w:r w:rsidRPr="00F7722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นกรีต </w:t>
            </w:r>
            <w:r w:rsidRPr="00F77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ถนนสตูลธานี</w:t>
            </w:r>
          </w:p>
          <w:p w:rsidR="00641860" w:rsidRPr="00382C2A" w:rsidRDefault="00641860" w:rsidP="0034639E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   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</w:rPr>
              <w:t>2</w:t>
            </w:r>
            <w:r w:rsidR="00B70EAD"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1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,000,000  บาท</w:t>
            </w:r>
          </w:p>
          <w:p w:rsidR="00641860" w:rsidRPr="00382C2A" w:rsidRDefault="00264224" w:rsidP="0034639E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งบดำเนินงาน  </w:t>
            </w: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............-..........   </w:t>
            </w:r>
            <w:bookmarkStart w:id="0" w:name="_GoBack"/>
            <w:bookmarkEnd w:id="0"/>
            <w:r w:rsidR="00641860"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:rsidR="00641860" w:rsidRPr="00382C2A" w:rsidRDefault="00641860" w:rsidP="0034639E">
            <w:pP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งบลงทุน      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 2</w:t>
            </w:r>
            <w:r w:rsidR="00B70EAD"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1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,000,000  บาท</w:t>
            </w:r>
          </w:p>
          <w:p w:rsidR="00F57B37" w:rsidRPr="00382C2A" w:rsidRDefault="00F57B37" w:rsidP="00F57B3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ชื่อ นายสุวรรณ  ช่วยนุ</w:t>
            </w:r>
            <w:proofErr w:type="spellStart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กูล</w:t>
            </w:r>
            <w:proofErr w:type="spellEnd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ตำแหน่ง  นายอำเภอเมืองสตูล</w:t>
            </w:r>
          </w:p>
          <w:p w:rsidR="00F57B37" w:rsidRPr="00382C2A" w:rsidRDefault="00F57B37" w:rsidP="00F57B3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หมายเลขโทรศัพท์  074 - 711012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F57B37" w:rsidRPr="00382C2A" w:rsidRDefault="00F57B37" w:rsidP="00F57B3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ชื่อ นายประสิทธิ์   แบ้สกุล    ตำแหน่ง  นายกเทศมนตรีเมืองสตูล</w:t>
            </w:r>
          </w:p>
          <w:p w:rsidR="00F57B37" w:rsidRPr="00382C2A" w:rsidRDefault="00F57B37" w:rsidP="00F57B3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หมายเลขโทรศัพท์  074 – 711074 ต่อ 14</w:t>
            </w:r>
          </w:p>
          <w:p w:rsidR="00F57B37" w:rsidRPr="00382C2A" w:rsidRDefault="00F57B37" w:rsidP="00F57B37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ที่ทำการปกครองอำเภอเมืองสตูล</w:t>
            </w:r>
          </w:p>
          <w:p w:rsidR="00641860" w:rsidRPr="00382C2A" w:rsidRDefault="00F57B37" w:rsidP="00F57B37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เทศบาลเมืองสตูล</w:t>
            </w:r>
          </w:p>
        </w:tc>
      </w:tr>
      <w:tr w:rsidR="00382C2A" w:rsidRPr="00382C2A" w:rsidTr="0034639E">
        <w:tc>
          <w:tcPr>
            <w:tcW w:w="2694" w:type="dxa"/>
          </w:tcPr>
          <w:p w:rsidR="00641860" w:rsidRPr="00382C2A" w:rsidRDefault="00C92248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.หน่วยดำเนินงาน</w:t>
            </w:r>
          </w:p>
        </w:tc>
        <w:tc>
          <w:tcPr>
            <w:tcW w:w="6378" w:type="dxa"/>
          </w:tcPr>
          <w:p w:rsidR="00641860" w:rsidRPr="00382C2A" w:rsidRDefault="00F57B37" w:rsidP="00F57B37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ที่ทำการปกครองอำเภอเมืองสตูล</w:t>
            </w:r>
          </w:p>
        </w:tc>
      </w:tr>
      <w:tr w:rsidR="00382C2A" w:rsidRPr="00382C2A" w:rsidTr="0034639E">
        <w:tc>
          <w:tcPr>
            <w:tcW w:w="2694" w:type="dxa"/>
          </w:tcPr>
          <w:p w:rsidR="00641860" w:rsidRPr="00382C2A" w:rsidRDefault="00C92248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ระยะเวลา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 w:rsidRPr="00C9224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6378" w:type="dxa"/>
          </w:tcPr>
          <w:p w:rsidR="00641860" w:rsidRPr="00382C2A" w:rsidRDefault="00641860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ปีงบประมาณ  256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</w:rPr>
              <w:t>3</w:t>
            </w:r>
          </w:p>
        </w:tc>
      </w:tr>
      <w:tr w:rsidR="00382C2A" w:rsidRPr="00382C2A" w:rsidTr="0034639E">
        <w:tc>
          <w:tcPr>
            <w:tcW w:w="2694" w:type="dxa"/>
          </w:tcPr>
          <w:p w:rsidR="00641860" w:rsidRPr="00382C2A" w:rsidRDefault="00C92248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9</w:t>
            </w:r>
            <w:r w:rsidR="00641860"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.งบประมาณ</w:t>
            </w:r>
          </w:p>
        </w:tc>
        <w:tc>
          <w:tcPr>
            <w:tcW w:w="6378" w:type="dxa"/>
          </w:tcPr>
          <w:p w:rsidR="00861B31" w:rsidRPr="00382C2A" w:rsidRDefault="00641860" w:rsidP="00B70EAD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งบประมาณ  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</w:rPr>
              <w:t>2</w:t>
            </w:r>
            <w:r w:rsidR="00B70EAD"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1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,000,000 บาท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382C2A" w:rsidRPr="00382C2A" w:rsidTr="0034639E">
        <w:trPr>
          <w:trHeight w:val="416"/>
        </w:trPr>
        <w:tc>
          <w:tcPr>
            <w:tcW w:w="2694" w:type="dxa"/>
          </w:tcPr>
          <w:p w:rsidR="00641860" w:rsidRPr="00382C2A" w:rsidRDefault="00C92248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10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.ผลผลิต (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C92248" w:rsidRPr="00382C2A" w:rsidRDefault="009C24BC" w:rsidP="00857D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มีเส้นทางคมนาคม การขนส่ง</w:t>
            </w:r>
            <w:proofErr w:type="spellStart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และโล</w:t>
            </w:r>
            <w:proofErr w:type="spellEnd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จิ</w:t>
            </w:r>
            <w:proofErr w:type="spellStart"/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สติกส์</w:t>
            </w:r>
            <w:proofErr w:type="spellEnd"/>
            <w:r w:rsidR="00857D22"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ด้านการท่องเที่ยวที่ได้มาตรฐาน</w:t>
            </w:r>
          </w:p>
        </w:tc>
      </w:tr>
      <w:tr w:rsidR="00382C2A" w:rsidRPr="00382C2A" w:rsidTr="0034639E">
        <w:tc>
          <w:tcPr>
            <w:tcW w:w="2694" w:type="dxa"/>
          </w:tcPr>
          <w:p w:rsidR="00641860" w:rsidRPr="00382C2A" w:rsidRDefault="00C92248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.ผลที่คาดว่าจะได้รับ (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857D22" w:rsidRPr="00382C2A" w:rsidRDefault="00857D22" w:rsidP="00857D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1. มีภูมิทัศน์ที่สวยงาม เรียบร้อย เป็นแหล่งเศรษฐกิจที่สำคัญ</w:t>
            </w:r>
          </w:p>
          <w:p w:rsidR="00857D22" w:rsidRPr="00382C2A" w:rsidRDefault="00857D22" w:rsidP="00857D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ระบบการขนส่งสินค้ามีประสิทธิภาพ รองรับการขยายตัวทางเศรษฐกิจ</w:t>
            </w:r>
          </w:p>
          <w:p w:rsidR="00641860" w:rsidRPr="00382C2A" w:rsidRDefault="00857D22" w:rsidP="009C24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. เพิ่มศักยภาพการรองรับการเติบโตของชุมชนเมืองน่าอยู่</w:t>
            </w:r>
          </w:p>
        </w:tc>
      </w:tr>
    </w:tbl>
    <w:p w:rsidR="00641860" w:rsidRPr="00641860" w:rsidRDefault="00641860" w:rsidP="00581227">
      <w:pPr>
        <w:ind w:right="-143"/>
        <w:rPr>
          <w:rFonts w:ascii="TH SarabunIT๙" w:hAnsi="TH SarabunIT๙" w:cs="TH SarabunIT๙"/>
          <w:b/>
          <w:bCs/>
          <w:sz w:val="32"/>
          <w:szCs w:val="32"/>
        </w:rPr>
      </w:pPr>
    </w:p>
    <w:p w:rsidR="00641860" w:rsidRPr="003E2AEE" w:rsidRDefault="00641860" w:rsidP="00581227">
      <w:pPr>
        <w:ind w:right="-143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E936D9" w:rsidRDefault="00E936D9" w:rsidP="008F0CC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32"/>
          <w:szCs w:val="32"/>
        </w:rPr>
      </w:pPr>
    </w:p>
    <w:sectPr w:rsidR="00E936D9" w:rsidSect="00FB13D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C3188B"/>
    <w:multiLevelType w:val="hybridMultilevel"/>
    <w:tmpl w:val="A746C22A"/>
    <w:lvl w:ilvl="0" w:tplc="BB427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DE"/>
    <w:rsid w:val="000223E7"/>
    <w:rsid w:val="000B2B96"/>
    <w:rsid w:val="000C3305"/>
    <w:rsid w:val="000E73AD"/>
    <w:rsid w:val="000F67C4"/>
    <w:rsid w:val="00103DE2"/>
    <w:rsid w:val="001379CA"/>
    <w:rsid w:val="0014567E"/>
    <w:rsid w:val="00157F44"/>
    <w:rsid w:val="00166EE1"/>
    <w:rsid w:val="001F7558"/>
    <w:rsid w:val="00241E93"/>
    <w:rsid w:val="00264224"/>
    <w:rsid w:val="002A5D48"/>
    <w:rsid w:val="002F2BF1"/>
    <w:rsid w:val="003329AF"/>
    <w:rsid w:val="003655B7"/>
    <w:rsid w:val="00382C2A"/>
    <w:rsid w:val="00397B0C"/>
    <w:rsid w:val="003B24E5"/>
    <w:rsid w:val="003C0267"/>
    <w:rsid w:val="003C3C44"/>
    <w:rsid w:val="003E2AEE"/>
    <w:rsid w:val="003E53C2"/>
    <w:rsid w:val="003E7951"/>
    <w:rsid w:val="00404A98"/>
    <w:rsid w:val="0041022C"/>
    <w:rsid w:val="00417207"/>
    <w:rsid w:val="004203BA"/>
    <w:rsid w:val="00435DCC"/>
    <w:rsid w:val="004728CA"/>
    <w:rsid w:val="00493552"/>
    <w:rsid w:val="00496CCB"/>
    <w:rsid w:val="004A43FD"/>
    <w:rsid w:val="004E0868"/>
    <w:rsid w:val="004E5395"/>
    <w:rsid w:val="00506C7D"/>
    <w:rsid w:val="00506EF0"/>
    <w:rsid w:val="005505C7"/>
    <w:rsid w:val="0055388C"/>
    <w:rsid w:val="00581227"/>
    <w:rsid w:val="0059027A"/>
    <w:rsid w:val="005B3955"/>
    <w:rsid w:val="005C3BF7"/>
    <w:rsid w:val="005C75EF"/>
    <w:rsid w:val="00641860"/>
    <w:rsid w:val="006669BC"/>
    <w:rsid w:val="006B1207"/>
    <w:rsid w:val="006C2998"/>
    <w:rsid w:val="006F4865"/>
    <w:rsid w:val="0070735D"/>
    <w:rsid w:val="007227DD"/>
    <w:rsid w:val="007747F7"/>
    <w:rsid w:val="00795AE0"/>
    <w:rsid w:val="007979A6"/>
    <w:rsid w:val="007A54F2"/>
    <w:rsid w:val="007C24F5"/>
    <w:rsid w:val="007D3A85"/>
    <w:rsid w:val="007E3CDE"/>
    <w:rsid w:val="00857D22"/>
    <w:rsid w:val="00861B31"/>
    <w:rsid w:val="008716BD"/>
    <w:rsid w:val="00894B28"/>
    <w:rsid w:val="008F0CCC"/>
    <w:rsid w:val="00911ED0"/>
    <w:rsid w:val="0093340B"/>
    <w:rsid w:val="0097446B"/>
    <w:rsid w:val="00996658"/>
    <w:rsid w:val="009C24BC"/>
    <w:rsid w:val="009F471B"/>
    <w:rsid w:val="00A25A5B"/>
    <w:rsid w:val="00A66591"/>
    <w:rsid w:val="00AB5108"/>
    <w:rsid w:val="00AE5550"/>
    <w:rsid w:val="00B05BD5"/>
    <w:rsid w:val="00B21E3D"/>
    <w:rsid w:val="00B32465"/>
    <w:rsid w:val="00B35D6B"/>
    <w:rsid w:val="00B70EAD"/>
    <w:rsid w:val="00B74EEF"/>
    <w:rsid w:val="00B9237E"/>
    <w:rsid w:val="00B94DAC"/>
    <w:rsid w:val="00BA3432"/>
    <w:rsid w:val="00BB2518"/>
    <w:rsid w:val="00BE3D46"/>
    <w:rsid w:val="00BE552A"/>
    <w:rsid w:val="00BE775C"/>
    <w:rsid w:val="00C30589"/>
    <w:rsid w:val="00C534BF"/>
    <w:rsid w:val="00C8459A"/>
    <w:rsid w:val="00C90916"/>
    <w:rsid w:val="00C92248"/>
    <w:rsid w:val="00CA308A"/>
    <w:rsid w:val="00CD63FD"/>
    <w:rsid w:val="00CE28AB"/>
    <w:rsid w:val="00D01A0F"/>
    <w:rsid w:val="00D053CA"/>
    <w:rsid w:val="00D7535D"/>
    <w:rsid w:val="00D953C7"/>
    <w:rsid w:val="00DA7399"/>
    <w:rsid w:val="00DB0F8D"/>
    <w:rsid w:val="00DC4883"/>
    <w:rsid w:val="00E54E0B"/>
    <w:rsid w:val="00E618E2"/>
    <w:rsid w:val="00E74AB3"/>
    <w:rsid w:val="00E936D9"/>
    <w:rsid w:val="00F1694D"/>
    <w:rsid w:val="00F17CEB"/>
    <w:rsid w:val="00F3454F"/>
    <w:rsid w:val="00F57B37"/>
    <w:rsid w:val="00F77227"/>
    <w:rsid w:val="00F8791F"/>
    <w:rsid w:val="00FB13DD"/>
    <w:rsid w:val="00FD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table" w:styleId="a5">
    <w:name w:val="Table Grid"/>
    <w:basedOn w:val="a1"/>
    <w:uiPriority w:val="59"/>
    <w:rsid w:val="00DC488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4883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table" w:styleId="a5">
    <w:name w:val="Table Grid"/>
    <w:basedOn w:val="a1"/>
    <w:uiPriority w:val="59"/>
    <w:rsid w:val="00DC488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4883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BC9A6-9F48-46FF-B2F3-76C373925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KKD Windows7 V.11_x64</dc:creator>
  <cp:lastModifiedBy>Admin</cp:lastModifiedBy>
  <cp:revision>95</cp:revision>
  <cp:lastPrinted>2017-09-07T06:06:00Z</cp:lastPrinted>
  <dcterms:created xsi:type="dcterms:W3CDTF">2017-08-25T03:41:00Z</dcterms:created>
  <dcterms:modified xsi:type="dcterms:W3CDTF">2018-11-19T07:49:00Z</dcterms:modified>
</cp:coreProperties>
</file>